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5DD6" w:rsidRPr="009C2078" w:rsidRDefault="00F164F4" w:rsidP="008E4C1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7.1pt;margin-top:57.4pt;width:337.75pt;height:67.6pt;z-index:251868163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7.2pt,,7.2pt">
              <w:txbxContent>
                <w:p w:rsidR="008E4C14" w:rsidRPr="00975924" w:rsidRDefault="00F164F4" w:rsidP="008E4C14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Faith without deeds is dead.</w:t>
                  </w:r>
                </w:p>
                <w:p w:rsidR="008E4C14" w:rsidRPr="00975924" w:rsidRDefault="00F164F4" w:rsidP="008E4C14">
                  <w:pPr>
                    <w:jc w:val="center"/>
                    <w:rPr>
                      <w:rFonts w:ascii="Arial" w:hAnsi="Arial"/>
                    </w:rPr>
                  </w:pPr>
                  <w:r w:rsidRPr="00975924">
                    <w:rPr>
                      <w:rFonts w:ascii="Arial" w:hAnsi="Arial"/>
                    </w:rPr>
                    <w:t>~</w:t>
                  </w:r>
                  <w:r>
                    <w:rPr>
                      <w:rFonts w:ascii="Arial" w:hAnsi="Arial"/>
                    </w:rPr>
                    <w:t>James 2:26</w:t>
                  </w:r>
                </w:p>
                <w:p w:rsidR="008E4C14" w:rsidRPr="00CA0287" w:rsidRDefault="00F164F4" w:rsidP="008E4C14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E4C14" w:rsidRPr="00975924" w:rsidRDefault="00F164F4" w:rsidP="008E4C1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May 25</w:t>
                  </w:r>
                  <w:r w:rsidRPr="00975924">
                    <w:rPr>
                      <w:rFonts w:ascii="Arial" w:hAnsi="Arial"/>
                    </w:rPr>
                    <w:t>, 2014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17.6pt;margin-top:112pt;width:358.95pt;height:446.75pt;z-index:251867139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7.2pt,,7.2pt">
              <w:txbxContent>
                <w:p w:rsidR="008E4C14" w:rsidRDefault="00F164F4" w:rsidP="008E4C14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From Belief to Action</w:t>
                  </w:r>
                </w:p>
                <w:p w:rsidR="008E4C14" w:rsidRPr="005D0FDF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Belief in God is only a piece of the puzzle.</w:t>
                  </w:r>
                </w:p>
                <w:p w:rsidR="008E4C14" w:rsidRPr="00FD6109" w:rsidRDefault="00F164F4" w:rsidP="008E4C1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In the same way, faith by itself, if it is not accompanied by action, is dead.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</w:t>
                  </w:r>
                  <w:r>
                    <w:rPr>
                      <w:rFonts w:ascii="Arial" w:hAnsi="Arial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t>James 2:17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Pr="00CA0287" w:rsidRDefault="00F164F4" w:rsidP="008E4C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Action is the proof of the faith you have.</w:t>
                  </w:r>
                </w:p>
                <w:p w:rsidR="008E4C14" w:rsidRPr="00941E0B" w:rsidRDefault="00F164F4" w:rsidP="008E4C14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Show me your faith without deeds and I will show you my faith </w:t>
                  </w:r>
                  <w:r w:rsidRPr="000D6C49">
                    <w:rPr>
                      <w:rFonts w:ascii="Arial" w:hAnsi="Arial" w:cs="Verdana"/>
                      <w:i/>
                      <w:szCs w:val="32"/>
                      <w:u w:val="single"/>
                    </w:rPr>
                    <w:t>by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my deeds.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James 2:18</w:t>
                  </w: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Pr="00E6052B" w:rsidRDefault="00F164F4" w:rsidP="008E4C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can point to people who have had faith because of the legacy they leave beh</w:t>
                  </w:r>
                  <w:r>
                    <w:rPr>
                      <w:rFonts w:ascii="Arial" w:hAnsi="Arial"/>
                      <w:sz w:val="28"/>
                    </w:rPr>
                    <w:t>ind.</w:t>
                  </w:r>
                </w:p>
                <w:p w:rsidR="008E4C14" w:rsidRPr="00FF4AAA" w:rsidRDefault="00F164F4" w:rsidP="008E4C14">
                  <w:pPr>
                    <w:rPr>
                      <w:rFonts w:ascii="Arial" w:hAnsi="Arial" w:cs="Verdana"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You see that his faith and his actions were working together, and his faith was made complete by what he did.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James 2:22</w:t>
                  </w: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Pr="005F6837" w:rsidRDefault="00F164F4" w:rsidP="008E4C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Faith in Christ is a call to action!</w:t>
                  </w:r>
                </w:p>
                <w:p w:rsidR="008E4C14" w:rsidRPr="00FF4AAA" w:rsidRDefault="00F164F4" w:rsidP="008E4C14">
                  <w:p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As the body without the spirit is dead, so faith without deeds is dead. 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  <w:b/>
                    </w:rPr>
                    <w:t>James 2:26</w:t>
                  </w: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Pr="00711F7C" w:rsidRDefault="00F164F4" w:rsidP="008E4C14">
                  <w:pPr>
                    <w:rPr>
                      <w:rFonts w:ascii="Arial" w:hAnsi="Arial"/>
                      <w:b/>
                    </w:rPr>
                  </w:pPr>
                </w:p>
                <w:p w:rsidR="008E4C14" w:rsidRDefault="00F164F4" w:rsidP="008E4C14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5.35pt;margin-top:336.75pt;width:340.65pt;height:262.5pt;z-index:251864067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7.2pt,,7.2pt">
              <w:txbxContent>
                <w:p w:rsidR="008E4C14" w:rsidRDefault="00F164F4" w:rsidP="008E4C14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E4C14" w:rsidRDefault="00F164F4" w:rsidP="008E4C1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2:8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Hebrews 11:1-6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James 2:1-26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5:16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Titus 1:16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Mark 16:16</w:t>
                  </w:r>
                </w:p>
                <w:p w:rsidR="008E4C14" w:rsidRPr="00AC57D0" w:rsidRDefault="00F164F4" w:rsidP="008E4C14">
                  <w:pPr>
                    <w:rPr>
                      <w:rFonts w:ascii="Arial" w:hAnsi="Arial"/>
                      <w:b/>
                    </w:rPr>
                  </w:pPr>
                </w:p>
                <w:p w:rsidR="008E4C14" w:rsidRPr="00667F57" w:rsidRDefault="00F164F4" w:rsidP="008E4C14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 living and active sharper than any double-edged sword, it penetrates even to dividing soul and spirit, joints and marrow; it judges the thoughts and attitudes of the heart.</w:t>
                  </w:r>
                </w:p>
                <w:p w:rsidR="008E4C14" w:rsidRPr="00667F57" w:rsidRDefault="00F164F4" w:rsidP="008E4C14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416.85pt;margin-top:14.25pt;width:337.65pt;height:339.75pt;z-index:25186304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6" inset=",7.2pt,,7.2pt">
              <w:txbxContent>
                <w:p w:rsidR="008E4C14" w:rsidRDefault="00F164F4" w:rsidP="008E4C14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Meditate</w:t>
                  </w: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Write down what your belief in God means to you?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 xml:space="preserve">What are </w:t>
                  </w:r>
                  <w:r>
                    <w:rPr>
                      <w:rFonts w:ascii="Arial" w:hAnsi="Arial"/>
                      <w:szCs w:val="32"/>
                    </w:rPr>
                    <w:t>your thoughts on the words of James, “Faith by itself, if it is not accompanied by action, is dead.”?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are some of the ways people can identify the faith you have in Christ?</w:t>
                  </w: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kind of legacy regarding are you leaving in regards to your faith?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</w:t>
                  </w:r>
                  <w:r>
                    <w:rPr>
                      <w:rFonts w:ascii="Arial" w:hAnsi="Arial"/>
                      <w:szCs w:val="32"/>
                    </w:rPr>
                    <w:t>t is something that you will do differently as a reflection of your faith in Christ.</w:t>
                  </w: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Father, when I look at Jesus and the cross he bore for me, it is very clear that you believe in taking action.  Lord, I will live a life of action.  I will spend less tim</w:t>
                  </w:r>
                  <w:r>
                    <w:rPr>
                      <w:rFonts w:ascii="Arial" w:hAnsi="Arial"/>
                      <w:i/>
                      <w:szCs w:val="32"/>
                    </w:rPr>
                    <w:t xml:space="preserve">e just believing and more time acting on the life you have given me through Christ.  I pray you would look with favor on me as I live a life of action.  In Jesus’ Name, Amen. 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36" type="#_x0000_t202" style="position:absolute;margin-left:27.1pt;margin-top:57.4pt;width:337.75pt;height:67.6pt;z-index:251873283;mso-wrap-edited:f;mso-position-horizontal-relative:page;mso-position-vertical-relative:page" wrapcoords="0 0 21600 0 21600 21600 0 21600 0 0" filled="f" stroked="f">
            <v:fill o:detectmouseclick="t"/>
            <v:textbox style="mso-next-textbox:#_x0000_s1036" inset=",7.2pt,,7.2pt">
              <w:txbxContent>
                <w:p w:rsidR="008E4C14" w:rsidRPr="00975924" w:rsidRDefault="00F164F4" w:rsidP="008E4C14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I have food to eat that you know nothing about.</w:t>
                  </w:r>
                </w:p>
                <w:p w:rsidR="008E4C14" w:rsidRPr="00975924" w:rsidRDefault="00F164F4" w:rsidP="008E4C14">
                  <w:pPr>
                    <w:jc w:val="center"/>
                    <w:rPr>
                      <w:rFonts w:ascii="Arial" w:hAnsi="Arial"/>
                    </w:rPr>
                  </w:pPr>
                  <w:r w:rsidRPr="00975924">
                    <w:rPr>
                      <w:rFonts w:ascii="Arial" w:hAnsi="Arial"/>
                    </w:rPr>
                    <w:t>~</w:t>
                  </w:r>
                  <w:r>
                    <w:rPr>
                      <w:rFonts w:ascii="Arial" w:hAnsi="Arial"/>
                    </w:rPr>
                    <w:t>John 4:32</w:t>
                  </w:r>
                </w:p>
                <w:p w:rsidR="008E4C14" w:rsidRPr="00CA0287" w:rsidRDefault="00F164F4" w:rsidP="008E4C14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E4C14" w:rsidRPr="00975924" w:rsidRDefault="00F164F4" w:rsidP="008E4C1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June 1</w:t>
                  </w:r>
                  <w:r w:rsidRPr="00975924">
                    <w:rPr>
                      <w:rFonts w:ascii="Arial" w:hAnsi="Arial"/>
                    </w:rPr>
                    <w:t>, 2014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5" type="#_x0000_t202" style="position:absolute;margin-left:17.6pt;margin-top:112pt;width:358.95pt;height:446.75pt;z-index:251872259;mso-wrap-edited:f;mso-position-horizontal-relative:page;mso-position-vertical-relative:page" wrapcoords="0 0 21600 0 21600 21600 0 21600 0 0" filled="f" stroked="f">
            <v:fill o:detectmouseclick="t"/>
            <v:textbox style="mso-next-textbox:#_x0000_s1035" inset=",7.2pt,,7.2pt">
              <w:txbxContent>
                <w:p w:rsidR="008E4C14" w:rsidRDefault="00F164F4" w:rsidP="008E4C14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See T</w:t>
                  </w:r>
                  <w:r>
                    <w:rPr>
                      <w:rFonts w:ascii="Arial" w:hAnsi="Arial"/>
                      <w:b/>
                      <w:sz w:val="28"/>
                    </w:rPr>
                    <w:t>he Need</w:t>
                  </w:r>
                </w:p>
                <w:p w:rsidR="008E4C14" w:rsidRPr="005D0FDF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People who live lives of action will take them to </w:t>
                  </w:r>
                  <w:r w:rsidRPr="00043C34">
                    <w:rPr>
                      <w:rFonts w:ascii="Arial" w:hAnsi="Arial"/>
                      <w:sz w:val="28"/>
                      <w:u w:val="single"/>
                    </w:rPr>
                    <w:t>unusual</w:t>
                  </w:r>
                  <w:r>
                    <w:rPr>
                      <w:rFonts w:ascii="Arial" w:hAnsi="Arial"/>
                      <w:sz w:val="28"/>
                    </w:rPr>
                    <w:t xml:space="preserve"> places and situations.</w:t>
                  </w:r>
                </w:p>
                <w:p w:rsidR="008E4C14" w:rsidRPr="00FD6109" w:rsidRDefault="00F164F4" w:rsidP="008E4C1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Just then his disciples returned and were surprised to find him talking with a woman.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John 4:27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Pr="00CA0287" w:rsidRDefault="00F164F4" w:rsidP="008E4C14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Unusual action leaves a deep </w:t>
                  </w:r>
                  <w:r w:rsidRPr="00043C34">
                    <w:rPr>
                      <w:rFonts w:ascii="Arial" w:hAnsi="Arial"/>
                      <w:sz w:val="28"/>
                      <w:u w:val="single"/>
                    </w:rPr>
                    <w:t>impression</w:t>
                  </w:r>
                  <w:r>
                    <w:rPr>
                      <w:rFonts w:ascii="Arial" w:hAnsi="Arial"/>
                      <w:sz w:val="28"/>
                    </w:rPr>
                    <w:t xml:space="preserve"> on those who are serve</w:t>
                  </w:r>
                  <w:r>
                    <w:rPr>
                      <w:rFonts w:ascii="Arial" w:hAnsi="Arial"/>
                      <w:sz w:val="28"/>
                    </w:rPr>
                    <w:t>d.</w:t>
                  </w:r>
                </w:p>
                <w:p w:rsidR="008E4C14" w:rsidRPr="00941E0B" w:rsidRDefault="00F164F4" w:rsidP="008E4C14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Come and see a man who told me everything I ever did.  Could this be the Messiah?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John 4:29</w:t>
                  </w: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Pr="00E6052B" w:rsidRDefault="00F164F4" w:rsidP="008E4C14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Our soul is fed when we are engaged in </w:t>
                  </w:r>
                  <w:r w:rsidRPr="00043C34">
                    <w:rPr>
                      <w:rFonts w:ascii="Arial" w:hAnsi="Arial"/>
                      <w:sz w:val="28"/>
                      <w:u w:val="single"/>
                    </w:rPr>
                    <w:t>passionate</w:t>
                  </w:r>
                  <w:r>
                    <w:rPr>
                      <w:rFonts w:ascii="Arial" w:hAnsi="Arial"/>
                      <w:sz w:val="28"/>
                    </w:rPr>
                    <w:t xml:space="preserve"> and </w:t>
                  </w:r>
                  <w:r w:rsidRPr="00043C34">
                    <w:rPr>
                      <w:rFonts w:ascii="Arial" w:hAnsi="Arial"/>
                      <w:sz w:val="28"/>
                      <w:u w:val="single"/>
                    </w:rPr>
                    <w:t>sacrificial</w:t>
                  </w:r>
                  <w:r>
                    <w:rPr>
                      <w:rFonts w:ascii="Arial" w:hAnsi="Arial"/>
                      <w:sz w:val="28"/>
                    </w:rPr>
                    <w:t xml:space="preserve"> action.</w:t>
                  </w:r>
                </w:p>
                <w:p w:rsidR="008E4C14" w:rsidRPr="00FF4AAA" w:rsidRDefault="00F164F4" w:rsidP="008E4C14">
                  <w:pPr>
                    <w:rPr>
                      <w:rFonts w:ascii="Arial" w:hAnsi="Arial" w:cs="Verdana"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“My food,” said Jesus, “is to do the will of him who sent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me and to finish his work.”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John 4:34</w:t>
                  </w: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Pr="005F6837" w:rsidRDefault="00F164F4" w:rsidP="008E4C14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There is more than enough work to be done-let’s </w:t>
                  </w:r>
                  <w:r w:rsidRPr="00043C34">
                    <w:rPr>
                      <w:rFonts w:ascii="Arial" w:hAnsi="Arial"/>
                      <w:sz w:val="28"/>
                      <w:u w:val="single"/>
                    </w:rPr>
                    <w:t>bring</w:t>
                  </w:r>
                  <w:r>
                    <w:rPr>
                      <w:rFonts w:ascii="Arial" w:hAnsi="Arial"/>
                      <w:sz w:val="28"/>
                    </w:rPr>
                    <w:t xml:space="preserve"> the kingdom together.</w:t>
                  </w:r>
                </w:p>
                <w:p w:rsidR="008E4C14" w:rsidRPr="00FF4AAA" w:rsidRDefault="00F164F4" w:rsidP="008E4C14">
                  <w:p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I tell you, open your eyes and look at the fields!  They are ripe for the harvest. 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John 4:36</w:t>
                  </w: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Pr="00711F7C" w:rsidRDefault="00F164F4" w:rsidP="008E4C14">
                  <w:pPr>
                    <w:rPr>
                      <w:rFonts w:ascii="Arial" w:hAnsi="Arial"/>
                      <w:b/>
                    </w:rPr>
                  </w:pPr>
                </w:p>
                <w:p w:rsidR="008E4C14" w:rsidRDefault="00F164F4" w:rsidP="008E4C14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4" type="#_x0000_t202" style="position:absolute;margin-left:415.35pt;margin-top:336.75pt;width:340.65pt;height:262.5pt;z-index:251871235;mso-wrap-edited:f;mso-position-horizontal-relative:page;mso-position-vertical-relative:page" wrapcoords="0 0 21600 0 21600 21600 0 21600 0 0" filled="f" stroked="f">
            <v:fill o:detectmouseclick="t"/>
            <v:textbox style="mso-next-textbox:#_x0000_s1034" inset=",7.2pt,,7.2pt">
              <w:txbxContent>
                <w:p w:rsidR="008E4C14" w:rsidRDefault="00F164F4" w:rsidP="008E4C14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E4C14" w:rsidRDefault="00F164F4" w:rsidP="008E4C1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</w:t>
                  </w:r>
                  <w:r>
                    <w:rPr>
                      <w:rFonts w:ascii="Arial" w:hAnsi="Arial"/>
                      <w:i/>
                    </w:rPr>
                    <w:t xml:space="preserve"> Readings that are related to the sermon theme)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9:37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10:2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Revelation 14:15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10:5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4:19-5:4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14:1-23</w:t>
                  </w:r>
                </w:p>
                <w:p w:rsidR="008E4C14" w:rsidRPr="00AC57D0" w:rsidRDefault="00F164F4" w:rsidP="008E4C14">
                  <w:pPr>
                    <w:rPr>
                      <w:rFonts w:ascii="Arial" w:hAnsi="Arial"/>
                      <w:b/>
                    </w:rPr>
                  </w:pPr>
                </w:p>
                <w:p w:rsidR="008E4C14" w:rsidRPr="00667F57" w:rsidRDefault="00F164F4" w:rsidP="008E4C14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The word of God is living and active sharper than any 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double-edged sword, it penetrates even to dividing soul and spirit, joints and marrow; it judges the thoughts and attitudes of the heart.</w:t>
                  </w:r>
                </w:p>
                <w:p w:rsidR="008E4C14" w:rsidRPr="00667F57" w:rsidRDefault="00F164F4" w:rsidP="008E4C14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3" type="#_x0000_t202" style="position:absolute;margin-left:416.85pt;margin-top:14.25pt;width:337.65pt;height:339.75pt;z-index:251870211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3" inset=",7.2pt,,7.2pt">
              <w:txbxContent>
                <w:p w:rsidR="008E4C14" w:rsidRDefault="00F164F4" w:rsidP="008E4C14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Meditate</w:t>
                  </w: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prevents you from taking action in uncomfortable situations?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When have you done something</w:t>
                  </w:r>
                  <w:r>
                    <w:rPr>
                      <w:rFonts w:ascii="Arial" w:hAnsi="Arial"/>
                      <w:szCs w:val="32"/>
                    </w:rPr>
                    <w:t>, or had something done for you that left a positive impression?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is a struggle in the world that leaves a mark of deep discontentment?   How can you address this issue?</w:t>
                  </w: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When have you felt the most satisfaction in serving and loving other people?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</w:t>
                  </w:r>
                  <w:r>
                    <w:rPr>
                      <w:rFonts w:ascii="Arial" w:hAnsi="Arial"/>
                      <w:szCs w:val="32"/>
                    </w:rPr>
                    <w:t>at can you do to help bring the kingdom in the lives of those around you this week?</w:t>
                  </w: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Lord Jesus, you left us a perfect example of how we should fearlessly enter uncomfortable situations.  Your risk shows us that people are more ready to hear about your lov</w:t>
                  </w:r>
                  <w:r>
                    <w:rPr>
                      <w:rFonts w:ascii="Arial" w:hAnsi="Arial"/>
                      <w:i/>
                      <w:szCs w:val="32"/>
                    </w:rPr>
                    <w:t xml:space="preserve">e than we think.  Give us courage as we go where we are uncomfortable to bring the message of your grace.  In Jesus’ Name, Amen.   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43" type="#_x0000_t202" style="position:absolute;margin-left:27.1pt;margin-top:57.4pt;width:337.75pt;height:67.6pt;z-index:251878403;mso-wrap-edited:f;mso-position-horizontal-relative:page;mso-position-vertical-relative:page" wrapcoords="0 0 21600 0 21600 21600 0 21600 0 0" filled="f" stroked="f">
            <v:fill o:detectmouseclick="t"/>
            <v:textbox style="mso-next-textbox:#_x0000_s1043" inset=",7.2pt,,7.2pt">
              <w:txbxContent>
                <w:p w:rsidR="008E4C14" w:rsidRPr="00B522DC" w:rsidRDefault="00F164F4" w:rsidP="008E4C14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God’s various gifts are handed out everywhere, but they all originate in God’s Spirit. </w:t>
                  </w:r>
                  <w:r w:rsidRPr="00975924">
                    <w:rPr>
                      <w:rFonts w:ascii="Arial" w:hAnsi="Arial"/>
                    </w:rPr>
                    <w:t>~</w:t>
                  </w:r>
                  <w:r>
                    <w:rPr>
                      <w:rFonts w:ascii="Arial" w:hAnsi="Arial"/>
                    </w:rPr>
                    <w:t>1 Corinthians 12:4 (</w:t>
                  </w:r>
                  <w:r>
                    <w:rPr>
                      <w:rFonts w:ascii="Arial" w:hAnsi="Arial"/>
                      <w:i/>
                    </w:rPr>
                    <w:t>The Message)</w:t>
                  </w:r>
                </w:p>
                <w:p w:rsidR="008E4C14" w:rsidRPr="00CA0287" w:rsidRDefault="00F164F4" w:rsidP="008E4C14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E4C14" w:rsidRPr="00975924" w:rsidRDefault="00F164F4" w:rsidP="008E4C1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</w:t>
                  </w:r>
                  <w:r>
                    <w:rPr>
                      <w:rFonts w:ascii="Arial" w:hAnsi="Arial"/>
                    </w:rPr>
                    <w:t>une 8</w:t>
                  </w:r>
                  <w:r w:rsidRPr="00975924">
                    <w:rPr>
                      <w:rFonts w:ascii="Arial" w:hAnsi="Arial"/>
                    </w:rPr>
                    <w:t>, 2014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2" type="#_x0000_t202" style="position:absolute;margin-left:17.6pt;margin-top:112pt;width:358.95pt;height:446.75pt;z-index:251877379;mso-wrap-edited:f;mso-position-horizontal-relative:page;mso-position-vertical-relative:page" wrapcoords="0 0 21600 0 21600 21600 0 21600 0 0" filled="f" stroked="f">
            <v:fill o:detectmouseclick="t"/>
            <v:textbox style="mso-next-textbox:#_x0000_s1042" inset=",7.2pt,,7.2pt">
              <w:txbxContent>
                <w:p w:rsidR="008E4C14" w:rsidRDefault="00F164F4" w:rsidP="008E4C14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Your Unique Mission</w:t>
                  </w:r>
                </w:p>
                <w:p w:rsidR="008E4C14" w:rsidRPr="005D0FDF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The </w:t>
                  </w:r>
                  <w:r w:rsidRPr="008E4C14">
                    <w:rPr>
                      <w:rFonts w:ascii="Arial" w:hAnsi="Arial"/>
                      <w:sz w:val="28"/>
                      <w:u w:val="single"/>
                    </w:rPr>
                    <w:t>actions</w:t>
                  </w:r>
                  <w:r>
                    <w:rPr>
                      <w:rFonts w:ascii="Arial" w:hAnsi="Arial"/>
                      <w:sz w:val="28"/>
                    </w:rPr>
                    <w:t xml:space="preserve"> of our lives are a </w:t>
                  </w:r>
                  <w:r w:rsidRPr="008E4C14">
                    <w:rPr>
                      <w:rFonts w:ascii="Arial" w:hAnsi="Arial"/>
                      <w:sz w:val="28"/>
                      <w:u w:val="single"/>
                    </w:rPr>
                    <w:t>response</w:t>
                  </w:r>
                  <w:r>
                    <w:rPr>
                      <w:rFonts w:ascii="Arial" w:hAnsi="Arial"/>
                      <w:sz w:val="28"/>
                    </w:rPr>
                    <w:t xml:space="preserve"> to who and what we worship.</w:t>
                  </w:r>
                </w:p>
                <w:p w:rsidR="008E4C14" w:rsidRPr="00FD6109" w:rsidRDefault="00F164F4" w:rsidP="008E4C1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No one who is speaking by the spirit of God says, “Jesus be cursed,” and no one can say, “Jesus is Lord,” except by the Holy Spirit.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b/>
                    </w:rPr>
                    <w:t>1 Corinth</w:t>
                  </w:r>
                  <w:r>
                    <w:rPr>
                      <w:rFonts w:ascii="Arial" w:hAnsi="Arial"/>
                      <w:b/>
                    </w:rPr>
                    <w:t>ians 12:3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Pr="00CA0287" w:rsidRDefault="00F164F4" w:rsidP="008E4C14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No matter what the gift is, it is </w:t>
                  </w:r>
                  <w:r w:rsidRPr="008E4C14">
                    <w:rPr>
                      <w:rFonts w:ascii="Arial" w:hAnsi="Arial"/>
                      <w:sz w:val="28"/>
                      <w:u w:val="single"/>
                    </w:rPr>
                    <w:t>extraordinary</w:t>
                  </w:r>
                  <w:r>
                    <w:rPr>
                      <w:rFonts w:ascii="Arial" w:hAnsi="Arial"/>
                      <w:sz w:val="28"/>
                    </w:rPr>
                    <w:t xml:space="preserve"> because it comes right from God. </w:t>
                  </w:r>
                </w:p>
                <w:p w:rsidR="008E4C14" w:rsidRPr="00941E0B" w:rsidRDefault="00F164F4" w:rsidP="008E4C14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There are different kinds of gifts, but the same Spirit distributes them.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 Corinthians 12:4</w:t>
                  </w: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Pr="00E6052B" w:rsidRDefault="00F164F4" w:rsidP="008E4C14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You are given a </w:t>
                  </w:r>
                  <w:r w:rsidRPr="008E4C14">
                    <w:rPr>
                      <w:rFonts w:ascii="Arial" w:hAnsi="Arial"/>
                      <w:sz w:val="28"/>
                      <w:u w:val="single"/>
                    </w:rPr>
                    <w:t>unique</w:t>
                  </w:r>
                  <w:r>
                    <w:rPr>
                      <w:rFonts w:ascii="Arial" w:hAnsi="Arial"/>
                      <w:sz w:val="28"/>
                    </w:rPr>
                    <w:t xml:space="preserve"> gift so t</w:t>
                  </w:r>
                  <w:r>
                    <w:rPr>
                      <w:rFonts w:ascii="Arial" w:hAnsi="Arial"/>
                      <w:sz w:val="28"/>
                    </w:rPr>
                    <w:t xml:space="preserve">hat you can help </w:t>
                  </w:r>
                  <w:r w:rsidRPr="008E4C14">
                    <w:rPr>
                      <w:rFonts w:ascii="Arial" w:hAnsi="Arial"/>
                      <w:sz w:val="28"/>
                      <w:u w:val="single"/>
                    </w:rPr>
                    <w:t>fulfill</w:t>
                  </w:r>
                  <w:r>
                    <w:rPr>
                      <w:rFonts w:ascii="Arial" w:hAnsi="Arial"/>
                      <w:sz w:val="28"/>
                    </w:rPr>
                    <w:t xml:space="preserve"> the purposes of God</w:t>
                  </w:r>
                </w:p>
                <w:p w:rsidR="008E4C14" w:rsidRPr="00FF4AAA" w:rsidRDefault="00F164F4" w:rsidP="008E4C14">
                  <w:pPr>
                    <w:rPr>
                      <w:rFonts w:ascii="Arial" w:hAnsi="Arial" w:cs="Verdana"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Now to each one the manifestation of the Spirit is given for the common good.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 Corinthians 12:7</w:t>
                  </w: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Pr="005F6837" w:rsidRDefault="00F164F4" w:rsidP="008E4C14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Take time to </w:t>
                  </w:r>
                  <w:r w:rsidRPr="008E4C14">
                    <w:rPr>
                      <w:rFonts w:ascii="Arial" w:hAnsi="Arial"/>
                      <w:sz w:val="28"/>
                      <w:u w:val="single"/>
                    </w:rPr>
                    <w:t>find</w:t>
                  </w:r>
                  <w:r>
                    <w:rPr>
                      <w:rFonts w:ascii="Arial" w:hAnsi="Arial"/>
                      <w:sz w:val="28"/>
                    </w:rPr>
                    <w:t xml:space="preserve"> the gift that God has given you.</w:t>
                  </w: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E4C14" w:rsidRPr="00711F7C" w:rsidRDefault="00F164F4" w:rsidP="008E4C14">
                  <w:pPr>
                    <w:rPr>
                      <w:rFonts w:ascii="Arial" w:hAnsi="Arial"/>
                      <w:b/>
                    </w:rPr>
                  </w:pPr>
                </w:p>
                <w:p w:rsidR="008E4C14" w:rsidRDefault="00F164F4" w:rsidP="008E4C14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1" type="#_x0000_t202" style="position:absolute;margin-left:415.35pt;margin-top:336.75pt;width:340.65pt;height:262.5pt;z-index:251876355;mso-wrap-edited:f;mso-position-horizontal-relative:page;mso-position-vertical-relative:page" wrapcoords="0 0 21600 0 21600 21600 0 21600 0 0" filled="f" stroked="f">
            <v:fill o:detectmouseclick="t"/>
            <v:textbox style="mso-next-textbox:#_x0000_s1041" inset=",7.2pt,,7.2pt">
              <w:txbxContent>
                <w:p w:rsidR="008E4C14" w:rsidRDefault="00F164F4" w:rsidP="008E4C14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E4C14" w:rsidRDefault="00F164F4" w:rsidP="008E4C1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</w:t>
                  </w:r>
                  <w:r>
                    <w:rPr>
                      <w:rFonts w:ascii="Arial" w:hAnsi="Arial"/>
                      <w:i/>
                    </w:rPr>
                    <w:t>ted to the sermon theme)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Romans 12:6-8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1 Peter 4:10-11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Ephesians 4:11-16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2 Timothy 1:6-7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Pr="00780A4D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Romans 12:3-8</w:t>
                  </w:r>
                </w:p>
                <w:p w:rsidR="008E4C14" w:rsidRPr="00780A4D" w:rsidRDefault="00F164F4" w:rsidP="008E4C1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E4C14" w:rsidRDefault="00F164F4" w:rsidP="008E4C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Acts 1:8</w:t>
                  </w:r>
                </w:p>
                <w:p w:rsidR="008E4C14" w:rsidRPr="00AC57D0" w:rsidRDefault="00F164F4" w:rsidP="008E4C14">
                  <w:pPr>
                    <w:rPr>
                      <w:rFonts w:ascii="Arial" w:hAnsi="Arial"/>
                      <w:b/>
                    </w:rPr>
                  </w:pPr>
                </w:p>
                <w:p w:rsidR="008E4C14" w:rsidRPr="00667F57" w:rsidRDefault="00F164F4" w:rsidP="008E4C14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t penetrates even to dividing soul and spirit, joints and marrow; it judges the thoughts and attitudes of the heart.</w:t>
                  </w:r>
                </w:p>
                <w:p w:rsidR="008E4C14" w:rsidRPr="00667F57" w:rsidRDefault="00F164F4" w:rsidP="008E4C14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0" type="#_x0000_t202" style="position:absolute;margin-left:416.85pt;margin-top:14.25pt;width:337.65pt;height:339.75pt;z-index:251875331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40" inset=",7.2pt,,7.2pt">
              <w:txbxContent>
                <w:p w:rsidR="008E4C14" w:rsidRDefault="00F164F4" w:rsidP="008E4C14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Meditate</w:t>
                  </w: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part of your life needs the most work when it comes to showing the Lordship of Jesus?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When was a time when you</w:t>
                  </w:r>
                  <w:r>
                    <w:rPr>
                      <w:rFonts w:ascii="Arial" w:hAnsi="Arial"/>
                      <w:szCs w:val="32"/>
                    </w:rPr>
                    <w:t xml:space="preserve"> wish you had another persons gift?  Have you neglected yours because you wanted another?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are some of the purposes of God that you can fulfill?</w:t>
                  </w: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How does the discovery of you God given spiritual gift change the way you live out your faith?</w:t>
                  </w:r>
                </w:p>
                <w:p w:rsidR="008E4C14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If you to</w:t>
                  </w:r>
                  <w:r>
                    <w:rPr>
                      <w:rFonts w:ascii="Arial" w:hAnsi="Arial"/>
                      <w:szCs w:val="32"/>
                    </w:rPr>
                    <w:t>ok the spiritual gift inventory, what is your next step with it?</w:t>
                  </w:r>
                </w:p>
                <w:p w:rsidR="008E4C14" w:rsidRPr="00B91111" w:rsidRDefault="00F164F4" w:rsidP="008E4C14">
                  <w:pPr>
                    <w:rPr>
                      <w:rFonts w:ascii="Arial" w:hAnsi="Arial"/>
                      <w:szCs w:val="32"/>
                    </w:rPr>
                  </w:pPr>
                </w:p>
                <w:p w:rsidR="008E4C14" w:rsidRPr="00B91111" w:rsidRDefault="00F164F4" w:rsidP="008E4C14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Lord Jesus, you told us that you would not leave us alone, that you would send a helper.  Thank you for sending your Holy Spirit to live in us so that we can do good works for your kingdom. </w:t>
                  </w:r>
                  <w:r>
                    <w:rPr>
                      <w:rFonts w:ascii="Arial" w:hAnsi="Arial"/>
                      <w:i/>
                      <w:szCs w:val="32"/>
                    </w:rPr>
                    <w:t xml:space="preserve"> I will be faithful in finding what my spiritual gift is so that I can begin to take action and be part of the kingdom in motion</w:t>
                  </w:r>
                  <w:r>
                    <w:rPr>
                      <w:rFonts w:ascii="Arial" w:hAnsi="Arial"/>
                      <w:i/>
                      <w:szCs w:val="32"/>
                    </w:rPr>
                    <w:t xml:space="preserve">.   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8E4C1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F4" w:rsidRDefault="00F164F4">
      <w:r>
        <w:separator/>
      </w:r>
    </w:p>
  </w:endnote>
  <w:endnote w:type="continuationSeparator" w:id="0">
    <w:p w:rsidR="00F164F4" w:rsidRDefault="00F1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4" w:rsidRDefault="00F164F4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offset="0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filled="f" stroked="f">
          <v:fill o:detectmouseclick="t"/>
          <v:textbox style="mso-next-textbox:#_x0000_s2050" inset=",7.2pt,,7.2pt">
            <w:txbxContent>
              <w:p w:rsidR="008E4C14" w:rsidRPr="00D44247" w:rsidRDefault="00F164F4" w:rsidP="008E4C14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8E4C14" w:rsidRPr="00D44247" w:rsidRDefault="00F164F4" w:rsidP="008E4C14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To Become Like Christ</w:t>
                </w:r>
                <w:r>
                  <w:rPr>
                    <w:rFonts w:ascii="Baskerville" w:hAnsi="Baskerville"/>
                  </w:rPr>
                  <w:tab/>
                  <w:t xml:space="preserve"> </w:t>
                </w:r>
                <w:r w:rsidRPr="00D44247">
                  <w:rPr>
                    <w:rFonts w:ascii="Baskerville" w:hAnsi="Baskerville"/>
                  </w:rPr>
                  <w:t xml:space="preserve"> </w:t>
                </w:r>
                <w:r>
                  <w:rPr>
                    <w:rFonts w:ascii="Baskerville" w:hAnsi="Baskerville"/>
                  </w:rPr>
                  <w:t xml:space="preserve">   </w:t>
                </w:r>
                <w:r>
                  <w:rPr>
                    <w:rFonts w:ascii="Baskerville" w:hAnsi="Baskerville"/>
                  </w:rPr>
                  <w:t xml:space="preserve">        </w:t>
                </w:r>
                <w:r w:rsidRPr="00D44247">
                  <w:rPr>
                    <w:rFonts w:ascii="Baskerville" w:hAnsi="Baskerville"/>
                  </w:rPr>
                  <w:t>Make</w:t>
                </w:r>
              </w:p>
              <w:p w:rsidR="008E4C14" w:rsidRPr="00D44247" w:rsidRDefault="00F164F4" w:rsidP="008E4C14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</w:t>
                </w:r>
                <w:r>
                  <w:rPr>
                    <w:rFonts w:ascii="Baskerville" w:hAnsi="Baskerville"/>
                  </w:rPr>
                  <w:t xml:space="preserve">  </w:t>
                </w:r>
                <w:r w:rsidRPr="00D44247">
                  <w:rPr>
                    <w:rFonts w:ascii="Baskerville" w:hAnsi="Baskerville"/>
                  </w:rPr>
                  <w:t>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</w:t>
                </w:r>
                <w:r>
                  <w:rPr>
                    <w:rFonts w:ascii="Baskerville" w:hAnsi="Baskerville"/>
                  </w:rPr>
                  <w:t xml:space="preserve">     Romans 12:2</w:t>
                </w:r>
                <w:r>
                  <w:rPr>
                    <w:rFonts w:ascii="Baskerville" w:hAnsi="Baskerville"/>
                  </w:rPr>
                  <w:tab/>
                  <w:t xml:space="preserve">                      </w:t>
                </w:r>
                <w:r w:rsidRPr="00D44247">
                  <w:rPr>
                    <w:rFonts w:ascii="Baskerville" w:hAnsi="Baskerville"/>
                  </w:rPr>
                  <w:t>Disciples</w:t>
                </w:r>
              </w:p>
              <w:p w:rsidR="008E4C14" w:rsidRPr="00D44247" w:rsidRDefault="00F164F4" w:rsidP="008E4C14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>
                  <w:rPr>
                    <w:rFonts w:ascii="Baskerville" w:hAnsi="Baskerville"/>
                  </w:rPr>
                  <w:tab/>
                </w:r>
                <w:r>
                  <w:rPr>
                    <w:rFonts w:ascii="Baskerville" w:hAnsi="Baskerville"/>
                  </w:rPr>
                  <w:tab/>
                  <w:t xml:space="preserve">                                </w:t>
                </w:r>
                <w:r w:rsidRPr="00D44247">
                  <w:rPr>
                    <w:rFonts w:ascii="Baskerville" w:hAnsi="Baskerville"/>
                  </w:rPr>
                  <w:t>Matt. 28:19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4" w:rsidRDefault="00F164F4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offset="0"/>
            <v:textbox inset=",7.2pt,,7.2pt"/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filled="f" stroked="f">
            <v:fill o:detectmouseclick="t"/>
            <v:textbox style="mso-next-textbox:#_x0000_s2055" inset=",7.2pt,,7.2pt">
              <w:txbxContent>
                <w:p w:rsidR="008E4C14" w:rsidRPr="00F15A05" w:rsidRDefault="00F164F4" w:rsidP="008E4C14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F4" w:rsidRDefault="00F164F4">
      <w:r>
        <w:separator/>
      </w:r>
    </w:p>
  </w:footnote>
  <w:footnote w:type="continuationSeparator" w:id="0">
    <w:p w:rsidR="00F164F4" w:rsidRDefault="00F164F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4" w:rsidRDefault="00F164F4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4" w:rsidRDefault="00F164F4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17.25pt;margin-top:2.25pt;width:357.5pt;height:78.25pt;z-index:251670523;mso-wrap-edited:f;mso-position-horizontal-relative:page;mso-position-vertical-relative:page" wrapcoords="0 0 21600 0 21600 21600 0 21600 0 0" mv:complextextbox="1" filled="f" stroked="f">
          <v:fill o:detectmouseclick="t"/>
          <v:shadow on="t" color="#a5a5a5 [2092]"/>
          <v:textbox inset=",7.2pt,,7.2pt">
            <w:txbxContent>
              <w:p w:rsidR="008E4C14" w:rsidRPr="000D6C49" w:rsidRDefault="00F164F4" w:rsidP="008E4C14">
                <w:pPr>
                  <w:jc w:val="center"/>
                  <w:rPr>
                    <w:rFonts w:ascii="Arial Black" w:hAnsi="Arial Black"/>
                    <w:sz w:val="88"/>
                  </w:rPr>
                </w:pPr>
                <w:r w:rsidRPr="000D6C49">
                  <w:rPr>
                    <w:rFonts w:ascii="Arial Black" w:hAnsi="Arial Black"/>
                    <w:sz w:val="88"/>
                  </w:rPr>
                  <w:t>TAKE ACTION</w:t>
                </w:r>
              </w:p>
              <w:p w:rsidR="008E4C14" w:rsidRPr="00236F13" w:rsidRDefault="00F164F4" w:rsidP="008E4C14">
                <w:pPr>
                  <w:jc w:val="center"/>
                  <w:rPr>
                    <w:rFonts w:ascii="Bookman Old Style" w:hAnsi="Bookman Old Style"/>
                    <w:sz w:val="16"/>
                  </w:rPr>
                </w:pPr>
              </w:p>
              <w:p w:rsidR="008E4C14" w:rsidRPr="0079599D" w:rsidRDefault="00F164F4" w:rsidP="008E4C14">
                <w:pPr>
                  <w:jc w:val="center"/>
                  <w:rPr>
                    <w:rFonts w:ascii="Bookman Old Style" w:hAnsi="Bookman Old Style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page">
            <wp:posOffset>254000</wp:posOffset>
          </wp:positionH>
          <wp:positionV relativeFrom="page">
            <wp:posOffset>1727200</wp:posOffset>
          </wp:positionV>
          <wp:extent cx="4511040" cy="4916805"/>
          <wp:effectExtent l="25400" t="0" r="10160" b="0"/>
          <wp:wrapTight wrapText="bothSides">
            <wp:wrapPolygon edited="0">
              <wp:start x="-122" y="0"/>
              <wp:lineTo x="-122" y="21536"/>
              <wp:lineTo x="21649" y="21536"/>
              <wp:lineTo x="21649" y="0"/>
              <wp:lineTo x="-122" y="0"/>
            </wp:wrapPolygon>
          </wp:wrapTight>
          <wp:docPr id="18" name="Picture 18" descr=":::Take Action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:::Take Action.ps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alphaModFix amt="24000"/>
                  </a:blip>
                  <a:srcRect r="37872" b="9755"/>
                  <a:stretch>
                    <a:fillRect/>
                  </a:stretch>
                </pic:blipFill>
                <pic:spPr bwMode="auto">
                  <a:xfrm>
                    <a:off x="0" y="0"/>
                    <a:ext cx="4511040" cy="4916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4" w:rsidRDefault="00F164F4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filled="f" strokecolor="black [3213]" strokeweight="2pt">
          <v:fill o:detectmouseclick="t"/>
          <v:textbox style="mso-next-textbox:#_x0000_s2051" inset=",7.2pt,,7.2pt">
            <w:txbxContent>
              <w:p w:rsidR="008E4C14" w:rsidRPr="00C243BB" w:rsidRDefault="00F164F4" w:rsidP="008E4C14">
                <w:pPr>
                  <w:rPr>
                    <w:rFonts w:ascii="Arial" w:hAnsi="Arial"/>
                  </w:rPr>
                </w:pPr>
              </w:p>
              <w:p w:rsidR="008E4C14" w:rsidRPr="00C243BB" w:rsidRDefault="00F164F4" w:rsidP="008E4C14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offset="0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A19"/>
    <w:multiLevelType w:val="hybridMultilevel"/>
    <w:tmpl w:val="8642F14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342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5D00"/>
    <w:multiLevelType w:val="hybridMultilevel"/>
    <w:tmpl w:val="CAEE939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499E"/>
    <w:multiLevelType w:val="hybridMultilevel"/>
    <w:tmpl w:val="5E6E276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15B4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2061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06663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62995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33299"/>
    <w:multiLevelType w:val="hybridMultilevel"/>
    <w:tmpl w:val="89A88282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0593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A70BB"/>
    <w:multiLevelType w:val="hybridMultilevel"/>
    <w:tmpl w:val="9186491A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01418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40CF"/>
    <w:multiLevelType w:val="hybridMultilevel"/>
    <w:tmpl w:val="40521554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14B75"/>
    <w:multiLevelType w:val="multilevel"/>
    <w:tmpl w:val="1F78B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34366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B5ABB"/>
    <w:multiLevelType w:val="hybridMultilevel"/>
    <w:tmpl w:val="9186491A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20D3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11FD0"/>
    <w:multiLevelType w:val="hybridMultilevel"/>
    <w:tmpl w:val="1F78B5B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4189A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F19C1"/>
    <w:multiLevelType w:val="hybridMultilevel"/>
    <w:tmpl w:val="751C1428"/>
    <w:lvl w:ilvl="0" w:tplc="81367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547C8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23DD5"/>
    <w:multiLevelType w:val="hybridMultilevel"/>
    <w:tmpl w:val="C7A20A96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1367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82E12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E5BAB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715D9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17DF2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8272D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55301"/>
    <w:multiLevelType w:val="hybridMultilevel"/>
    <w:tmpl w:val="CAEE939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1A0B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C0C07"/>
    <w:multiLevelType w:val="multilevel"/>
    <w:tmpl w:val="57E68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C78AB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3266A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73541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93A88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D5CD2"/>
    <w:multiLevelType w:val="hybridMultilevel"/>
    <w:tmpl w:val="C7A20A96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739C4"/>
    <w:multiLevelType w:val="hybridMultilevel"/>
    <w:tmpl w:val="8642F14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20"/>
  </w:num>
  <w:num w:numId="4">
    <w:abstractNumId w:val="32"/>
  </w:num>
  <w:num w:numId="5">
    <w:abstractNumId w:val="3"/>
  </w:num>
  <w:num w:numId="6">
    <w:abstractNumId w:val="23"/>
  </w:num>
  <w:num w:numId="7">
    <w:abstractNumId w:val="7"/>
  </w:num>
  <w:num w:numId="8">
    <w:abstractNumId w:val="31"/>
  </w:num>
  <w:num w:numId="9">
    <w:abstractNumId w:val="11"/>
  </w:num>
  <w:num w:numId="10">
    <w:abstractNumId w:val="13"/>
  </w:num>
  <w:num w:numId="11">
    <w:abstractNumId w:val="17"/>
  </w:num>
  <w:num w:numId="12">
    <w:abstractNumId w:val="27"/>
  </w:num>
  <w:num w:numId="13">
    <w:abstractNumId w:val="12"/>
  </w:num>
  <w:num w:numId="14">
    <w:abstractNumId w:val="6"/>
  </w:num>
  <w:num w:numId="15">
    <w:abstractNumId w:val="19"/>
  </w:num>
  <w:num w:numId="16">
    <w:abstractNumId w:val="30"/>
  </w:num>
  <w:num w:numId="17">
    <w:abstractNumId w:val="33"/>
  </w:num>
  <w:num w:numId="18">
    <w:abstractNumId w:val="8"/>
  </w:num>
  <w:num w:numId="19">
    <w:abstractNumId w:val="36"/>
  </w:num>
  <w:num w:numId="20">
    <w:abstractNumId w:val="16"/>
  </w:num>
  <w:num w:numId="21">
    <w:abstractNumId w:val="15"/>
  </w:num>
  <w:num w:numId="22">
    <w:abstractNumId w:val="21"/>
  </w:num>
  <w:num w:numId="23">
    <w:abstractNumId w:val="10"/>
  </w:num>
  <w:num w:numId="24">
    <w:abstractNumId w:val="37"/>
  </w:num>
  <w:num w:numId="25">
    <w:abstractNumId w:val="0"/>
  </w:num>
  <w:num w:numId="26">
    <w:abstractNumId w:val="5"/>
  </w:num>
  <w:num w:numId="27">
    <w:abstractNumId w:val="4"/>
  </w:num>
  <w:num w:numId="28">
    <w:abstractNumId w:val="2"/>
  </w:num>
  <w:num w:numId="29">
    <w:abstractNumId w:val="14"/>
  </w:num>
  <w:num w:numId="30">
    <w:abstractNumId w:val="28"/>
  </w:num>
  <w:num w:numId="31">
    <w:abstractNumId w:val="18"/>
  </w:num>
  <w:num w:numId="32">
    <w:abstractNumId w:val="24"/>
  </w:num>
  <w:num w:numId="33">
    <w:abstractNumId w:val="22"/>
  </w:num>
  <w:num w:numId="34">
    <w:abstractNumId w:val="9"/>
  </w:num>
  <w:num w:numId="35">
    <w:abstractNumId w:val="1"/>
  </w:num>
  <w:num w:numId="36">
    <w:abstractNumId w:val="26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82">
      <o:colormenu v:ext="edit" shadow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F164F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hadow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32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2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</Words>
  <Characters>12</Characters>
  <Application>Microsoft Macintosh Word</Application>
  <DocSecurity>0</DocSecurity>
  <Lines>1</Lines>
  <Paragraphs>1</Paragraphs>
  <ScaleCrop>false</ScaleCrop>
  <Company>NA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Kenneth Platt</cp:lastModifiedBy>
  <cp:revision>5</cp:revision>
  <cp:lastPrinted>2014-04-25T18:06:00Z</cp:lastPrinted>
  <dcterms:created xsi:type="dcterms:W3CDTF">2014-05-22T18:33:00Z</dcterms:created>
  <dcterms:modified xsi:type="dcterms:W3CDTF">2014-06-06T01:53:00Z</dcterms:modified>
</cp:coreProperties>
</file>